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0C4" w:rsidRDefault="005370C4" w:rsidP="005370C4"/>
    <w:p w:rsidR="005370C4" w:rsidRDefault="005370C4" w:rsidP="005370C4"/>
    <w:p w:rsidR="005370C4" w:rsidRPr="005370C4" w:rsidRDefault="005370C4" w:rsidP="005370C4">
      <w:pPr>
        <w:rPr>
          <w:sz w:val="32"/>
          <w:szCs w:val="32"/>
        </w:rPr>
      </w:pPr>
      <w:r w:rsidRPr="005370C4">
        <w:rPr>
          <w:sz w:val="32"/>
          <w:szCs w:val="32"/>
        </w:rPr>
        <w:t>Score and Libretto Analysis and Structure; Listening for Clues</w:t>
      </w:r>
      <w:bookmarkStart w:id="0" w:name="_GoBack"/>
      <w:bookmarkEnd w:id="0"/>
    </w:p>
    <w:p w:rsidR="005370C4" w:rsidRPr="005370C4" w:rsidRDefault="005370C4" w:rsidP="005370C4">
      <w:pPr>
        <w:rPr>
          <w:sz w:val="32"/>
          <w:szCs w:val="32"/>
        </w:rPr>
      </w:pPr>
    </w:p>
    <w:p w:rsidR="00000000" w:rsidRPr="005370C4" w:rsidRDefault="005370C4" w:rsidP="005370C4">
      <w:pPr>
        <w:numPr>
          <w:ilvl w:val="0"/>
          <w:numId w:val="2"/>
        </w:numPr>
        <w:rPr>
          <w:sz w:val="32"/>
          <w:szCs w:val="32"/>
        </w:rPr>
      </w:pPr>
      <w:r w:rsidRPr="005370C4">
        <w:rPr>
          <w:sz w:val="32"/>
          <w:szCs w:val="32"/>
        </w:rPr>
        <w:t>Melody</w:t>
      </w:r>
    </w:p>
    <w:p w:rsidR="005370C4" w:rsidRPr="005370C4" w:rsidRDefault="005370C4" w:rsidP="005370C4">
      <w:pPr>
        <w:rPr>
          <w:sz w:val="32"/>
          <w:szCs w:val="32"/>
        </w:rPr>
      </w:pPr>
    </w:p>
    <w:p w:rsidR="00000000" w:rsidRPr="005370C4" w:rsidRDefault="005370C4" w:rsidP="005370C4">
      <w:pPr>
        <w:numPr>
          <w:ilvl w:val="0"/>
          <w:numId w:val="2"/>
        </w:numPr>
        <w:rPr>
          <w:sz w:val="32"/>
          <w:szCs w:val="32"/>
        </w:rPr>
      </w:pPr>
      <w:r w:rsidRPr="005370C4">
        <w:rPr>
          <w:sz w:val="32"/>
          <w:szCs w:val="32"/>
        </w:rPr>
        <w:t>Accompaniment</w:t>
      </w:r>
    </w:p>
    <w:p w:rsidR="005370C4" w:rsidRPr="005370C4" w:rsidRDefault="005370C4" w:rsidP="005370C4">
      <w:pPr>
        <w:rPr>
          <w:sz w:val="32"/>
          <w:szCs w:val="32"/>
        </w:rPr>
      </w:pPr>
    </w:p>
    <w:p w:rsidR="00000000" w:rsidRPr="005370C4" w:rsidRDefault="005370C4" w:rsidP="005370C4">
      <w:pPr>
        <w:numPr>
          <w:ilvl w:val="0"/>
          <w:numId w:val="2"/>
        </w:numPr>
        <w:rPr>
          <w:sz w:val="32"/>
          <w:szCs w:val="32"/>
        </w:rPr>
      </w:pPr>
      <w:r w:rsidRPr="005370C4">
        <w:rPr>
          <w:sz w:val="32"/>
          <w:szCs w:val="32"/>
        </w:rPr>
        <w:t>Underscoring</w:t>
      </w:r>
    </w:p>
    <w:p w:rsidR="005370C4" w:rsidRPr="005370C4" w:rsidRDefault="005370C4" w:rsidP="005370C4">
      <w:pPr>
        <w:rPr>
          <w:sz w:val="32"/>
          <w:szCs w:val="32"/>
        </w:rPr>
      </w:pPr>
    </w:p>
    <w:p w:rsidR="00000000" w:rsidRPr="005370C4" w:rsidRDefault="005370C4" w:rsidP="005370C4">
      <w:pPr>
        <w:numPr>
          <w:ilvl w:val="0"/>
          <w:numId w:val="1"/>
        </w:numPr>
        <w:rPr>
          <w:sz w:val="32"/>
          <w:szCs w:val="32"/>
        </w:rPr>
      </w:pPr>
      <w:r w:rsidRPr="005370C4">
        <w:rPr>
          <w:sz w:val="32"/>
          <w:szCs w:val="32"/>
        </w:rPr>
        <w:t>Tempo</w:t>
      </w:r>
    </w:p>
    <w:p w:rsidR="005370C4" w:rsidRPr="005370C4" w:rsidRDefault="005370C4" w:rsidP="005370C4">
      <w:pPr>
        <w:rPr>
          <w:sz w:val="32"/>
          <w:szCs w:val="32"/>
        </w:rPr>
      </w:pPr>
    </w:p>
    <w:p w:rsidR="00000000" w:rsidRPr="005370C4" w:rsidRDefault="005370C4" w:rsidP="005370C4">
      <w:pPr>
        <w:numPr>
          <w:ilvl w:val="0"/>
          <w:numId w:val="1"/>
        </w:numPr>
        <w:rPr>
          <w:sz w:val="32"/>
          <w:szCs w:val="32"/>
        </w:rPr>
      </w:pPr>
      <w:r w:rsidRPr="005370C4">
        <w:rPr>
          <w:sz w:val="32"/>
          <w:szCs w:val="32"/>
        </w:rPr>
        <w:t>Rhythm</w:t>
      </w:r>
    </w:p>
    <w:p w:rsidR="005370C4" w:rsidRPr="005370C4" w:rsidRDefault="005370C4" w:rsidP="005370C4">
      <w:pPr>
        <w:rPr>
          <w:sz w:val="32"/>
          <w:szCs w:val="32"/>
        </w:rPr>
      </w:pPr>
    </w:p>
    <w:p w:rsidR="00000000" w:rsidRPr="005370C4" w:rsidRDefault="005370C4" w:rsidP="005370C4">
      <w:pPr>
        <w:numPr>
          <w:ilvl w:val="0"/>
          <w:numId w:val="1"/>
        </w:numPr>
        <w:rPr>
          <w:sz w:val="32"/>
          <w:szCs w:val="32"/>
        </w:rPr>
      </w:pPr>
      <w:r w:rsidRPr="005370C4">
        <w:rPr>
          <w:sz w:val="32"/>
          <w:szCs w:val="32"/>
        </w:rPr>
        <w:t>Key</w:t>
      </w:r>
    </w:p>
    <w:p w:rsidR="005370C4" w:rsidRPr="005370C4" w:rsidRDefault="005370C4" w:rsidP="005370C4">
      <w:pPr>
        <w:rPr>
          <w:sz w:val="32"/>
          <w:szCs w:val="32"/>
        </w:rPr>
      </w:pPr>
    </w:p>
    <w:p w:rsidR="00000000" w:rsidRPr="005370C4" w:rsidRDefault="005370C4" w:rsidP="005370C4">
      <w:pPr>
        <w:numPr>
          <w:ilvl w:val="0"/>
          <w:numId w:val="1"/>
        </w:numPr>
        <w:rPr>
          <w:sz w:val="32"/>
          <w:szCs w:val="32"/>
        </w:rPr>
      </w:pPr>
      <w:r w:rsidRPr="005370C4">
        <w:rPr>
          <w:sz w:val="32"/>
          <w:szCs w:val="32"/>
        </w:rPr>
        <w:t>Time signat</w:t>
      </w:r>
      <w:r w:rsidRPr="005370C4">
        <w:rPr>
          <w:sz w:val="32"/>
          <w:szCs w:val="32"/>
        </w:rPr>
        <w:t>ure or meter</w:t>
      </w:r>
    </w:p>
    <w:p w:rsidR="005370C4" w:rsidRPr="005370C4" w:rsidRDefault="005370C4" w:rsidP="005370C4">
      <w:pPr>
        <w:rPr>
          <w:sz w:val="32"/>
          <w:szCs w:val="32"/>
        </w:rPr>
      </w:pPr>
    </w:p>
    <w:p w:rsidR="00000000" w:rsidRPr="005370C4" w:rsidRDefault="005370C4" w:rsidP="005370C4">
      <w:pPr>
        <w:numPr>
          <w:ilvl w:val="0"/>
          <w:numId w:val="1"/>
        </w:numPr>
        <w:rPr>
          <w:sz w:val="32"/>
          <w:szCs w:val="32"/>
        </w:rPr>
      </w:pPr>
      <w:r w:rsidRPr="005370C4">
        <w:rPr>
          <w:sz w:val="32"/>
          <w:szCs w:val="32"/>
        </w:rPr>
        <w:t>Bar or measure</w:t>
      </w:r>
    </w:p>
    <w:p w:rsidR="00FA7A0C" w:rsidRPr="005370C4" w:rsidRDefault="00FA7A0C">
      <w:pPr>
        <w:rPr>
          <w:sz w:val="32"/>
          <w:szCs w:val="32"/>
        </w:rPr>
      </w:pPr>
    </w:p>
    <w:sectPr w:rsidR="00FA7A0C" w:rsidRPr="00537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C226A"/>
    <w:multiLevelType w:val="hybridMultilevel"/>
    <w:tmpl w:val="FABA67AE"/>
    <w:lvl w:ilvl="0" w:tplc="04E89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8A8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805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4EB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323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3C4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96C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78A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7E9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2B918B5"/>
    <w:multiLevelType w:val="hybridMultilevel"/>
    <w:tmpl w:val="3DC6487C"/>
    <w:lvl w:ilvl="0" w:tplc="2C8C8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74C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90D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64A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96B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E6B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2EA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9C3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C20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C4"/>
    <w:rsid w:val="005370C4"/>
    <w:rsid w:val="00FA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2D9C1"/>
  <w15:chartTrackingRefBased/>
  <w15:docId w15:val="{ABAD7412-81FD-4B0C-BD32-2A205F4E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5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6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4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3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1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3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5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Richardson</dc:creator>
  <cp:keywords/>
  <dc:description/>
  <cp:lastModifiedBy>Cindy Richardson</cp:lastModifiedBy>
  <cp:revision>1</cp:revision>
  <dcterms:created xsi:type="dcterms:W3CDTF">2016-08-08T03:08:00Z</dcterms:created>
  <dcterms:modified xsi:type="dcterms:W3CDTF">2016-08-08T03:12:00Z</dcterms:modified>
</cp:coreProperties>
</file>